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1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(姓名)</w:t>
      </w:r>
      <w:r>
        <w:rPr>
          <w:rFonts w:hint="eastAsia" w:ascii="仿宋" w:hAnsi="仿宋" w:eastAsia="仿宋"/>
          <w:sz w:val="30"/>
          <w:szCs w:val="30"/>
        </w:rPr>
        <w:t>系</w:t>
      </w:r>
      <w:r>
        <w:rPr>
          <w:rFonts w:hint="eastAsia" w:ascii="仿宋" w:hAnsi="仿宋" w:eastAsia="仿宋"/>
          <w:sz w:val="30"/>
          <w:szCs w:val="30"/>
          <w:u w:val="single"/>
        </w:rPr>
        <w:t>（报价单位）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wordWrap w:val="0"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附件2</w:t>
      </w:r>
    </w:p>
    <w:p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法定代表人授权委托书</w:t>
      </w:r>
    </w:p>
    <w:p>
      <w:pPr>
        <w:pStyle w:val="2"/>
        <w:jc w:val="center"/>
        <w:rPr>
          <w:sz w:val="28"/>
          <w:szCs w:val="28"/>
        </w:rPr>
      </w:pPr>
    </w:p>
    <w:p>
      <w:pPr>
        <w:pStyle w:val="6"/>
        <w:spacing w:line="600" w:lineRule="exact"/>
        <w:ind w:firstLine="681" w:firstLineChars="22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（委托代理人姓名）</w:t>
      </w:r>
      <w:r>
        <w:rPr>
          <w:rFonts w:hint="eastAsia" w:ascii="仿宋" w:hAnsi="仿宋" w:eastAsia="仿宋"/>
          <w:sz w:val="30"/>
          <w:szCs w:val="30"/>
        </w:rPr>
        <w:t>为我方委托代理人，其权限是：办理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人民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的报价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及合同签订</w:t>
      </w:r>
      <w:r>
        <w:rPr>
          <w:rFonts w:hint="eastAsia" w:ascii="仿宋" w:hAnsi="仿宋" w:eastAsia="仿宋"/>
          <w:bCs/>
          <w:sz w:val="30"/>
          <w:szCs w:val="30"/>
        </w:rPr>
        <w:t>事宜。本授权书有效期一年，自法定代表人签字之日起生效。</w:t>
      </w:r>
    </w:p>
    <w:p>
      <w:pPr>
        <w:pStyle w:val="6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年龄：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6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 月  日</w:t>
      </w:r>
    </w:p>
    <w:p>
      <w:pPr>
        <w:pStyle w:val="2"/>
        <w:rPr>
          <w:rFonts w:ascii="仿宋_GB2312" w:eastAsia="仿宋_GB2312"/>
          <w:sz w:val="24"/>
          <w:szCs w:val="2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附件3</w:t>
      </w:r>
    </w:p>
    <w:p>
      <w:pPr>
        <w:pStyle w:val="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/>
          <w:b/>
          <w:sz w:val="44"/>
          <w:szCs w:val="44"/>
        </w:rPr>
        <w:t>报 价 函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古镇</w:t>
      </w:r>
      <w:r>
        <w:rPr>
          <w:rFonts w:hint="eastAsia" w:ascii="仿宋" w:hAnsi="仿宋" w:eastAsia="仿宋"/>
          <w:sz w:val="28"/>
          <w:szCs w:val="28"/>
        </w:rPr>
        <w:t>人民医院：</w:t>
      </w:r>
    </w:p>
    <w:p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经研究有关资料及相关要求后，对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作出如下报价（含税金）：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82"/>
        <w:gridCol w:w="1036"/>
        <w:gridCol w:w="1160"/>
        <w:gridCol w:w="1159"/>
        <w:gridCol w:w="1055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</w:t>
            </w:r>
          </w:p>
        </w:tc>
        <w:tc>
          <w:tcPr>
            <w:tcW w:w="128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036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16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1159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05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52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08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8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……（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表格大小可调整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36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6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是否带耗材（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</w:t>
      </w:r>
    </w:p>
    <w:p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耗材报价单（如有）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25"/>
        <w:gridCol w:w="1062"/>
        <w:gridCol w:w="913"/>
        <w:gridCol w:w="700"/>
        <w:gridCol w:w="862"/>
        <w:gridCol w:w="963"/>
        <w:gridCol w:w="925"/>
        <w:gridCol w:w="101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06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91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产品注册证</w:t>
            </w:r>
          </w:p>
        </w:tc>
        <w:tc>
          <w:tcPr>
            <w:tcW w:w="70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药交ID</w:t>
            </w:r>
          </w:p>
        </w:tc>
        <w:tc>
          <w:tcPr>
            <w:tcW w:w="86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产品编码</w:t>
            </w:r>
          </w:p>
        </w:tc>
        <w:tc>
          <w:tcPr>
            <w:tcW w:w="96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国家医保耗材代码</w:t>
            </w:r>
          </w:p>
        </w:tc>
        <w:tc>
          <w:tcPr>
            <w:tcW w:w="92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省平台联盟区限价</w:t>
            </w:r>
          </w:p>
        </w:tc>
        <w:tc>
          <w:tcPr>
            <w:tcW w:w="101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投标报价</w:t>
            </w:r>
          </w:p>
        </w:tc>
        <w:tc>
          <w:tcPr>
            <w:tcW w:w="85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06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电话：</w:t>
      </w:r>
    </w:p>
    <w:p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报价有效期：</w:t>
      </w: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报价时间</w:t>
      </w:r>
      <w:r>
        <w:rPr>
          <w:rFonts w:hint="eastAsia" w:ascii="仿宋" w:hAnsi="仿宋" w:eastAsia="仿宋"/>
          <w:bCs/>
          <w:sz w:val="28"/>
          <w:szCs w:val="28"/>
        </w:rPr>
        <w:t>：   年   月  日</w:t>
      </w: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附件4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  </w:t>
      </w:r>
    </w:p>
    <w:p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技术参数</w:t>
      </w: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after="157" w:afterLines="50" w:line="440" w:lineRule="exact"/>
        <w:textAlignment w:val="auto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5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before="157" w:beforeLines="50" w:after="157" w:afterLines="50" w:line="500" w:lineRule="exact"/>
              <w:jc w:val="center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  <w:lang w:val="en-US" w:eastAsia="zh-CN"/>
              </w:rPr>
              <w:t>产品配置清单（单台）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产品名称：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配置名称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数量/单位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6</w:t>
      </w: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中山市</w:t>
      </w:r>
      <w:r>
        <w:rPr>
          <w:rFonts w:hint="eastAsia" w:ascii="仿宋" w:hAnsi="仿宋" w:eastAsia="仿宋"/>
          <w:sz w:val="30"/>
          <w:szCs w:val="30"/>
          <w:lang w:eastAsia="zh-CN"/>
        </w:rPr>
        <w:t>古镇</w:t>
      </w:r>
      <w:r>
        <w:rPr>
          <w:rFonts w:hint="eastAsia" w:ascii="仿宋" w:hAnsi="仿宋" w:eastAsia="仿宋"/>
          <w:sz w:val="30"/>
          <w:szCs w:val="30"/>
        </w:rPr>
        <w:t>人民医院：</w:t>
      </w:r>
    </w:p>
    <w:p>
      <w:pPr>
        <w:widowControl/>
        <w:spacing w:line="60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600" w:lineRule="exact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发现或被他人举报查实，无条件接受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作出的不良行为处罚。对造成的损失，任何法律和经济责任完全由我方负责。 　　</w:t>
      </w: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/>
    <w:p/>
    <w:p/>
    <w:p/>
    <w:p/>
    <w:p/>
    <w:p/>
    <w:p/>
    <w:p/>
    <w:p/>
    <w:p/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廉洁承诺书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 xml:space="preserve">买方：中山市古镇人民医院                  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>卖方：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为确保采购活动的公开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、公正、公平，防止采购中发生行受贿、侵占、合同诈骗等违纪违法行为，降低采购成本，保护采购人员（防止其违法犯罪），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特向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做出承诺如下：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 在任何采购环节，不以任何理由向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人员行贿，包括但不限于送钱、物、购物卡、有价证券、免费提供劳务、支付应由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个人支付的各种费用和其他各种变相行贿行为。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 不与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人员及其亲属从事本采购项目相关的任何物资买卖、提供劳务及中介活动等任何交易交往行为，未经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允许不转包、分包项目。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3 不伙同他人串标、围标、虚假投标或者非法排挤其他竞标人参与公平竞争损害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合法利益。 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4 诚信正当交易，不掺杂掺假、以假充真、以次充好、以不合格冒充合格。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5 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人员如提出拿、卡、要等违背本承诺书的要求或有其不正当行为，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保证及时主动向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审计部门举报。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6 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已经知晓并支持</w:t>
      </w:r>
      <w:r>
        <w:rPr>
          <w:rFonts w:hint="eastAsia"/>
          <w:sz w:val="26"/>
          <w:szCs w:val="26"/>
          <w:lang w:val="en-US" w:eastAsia="zh-CN"/>
        </w:rPr>
        <w:t>买方</w:t>
      </w:r>
      <w:r>
        <w:rPr>
          <w:rFonts w:hint="eastAsia"/>
          <w:sz w:val="26"/>
          <w:szCs w:val="26"/>
        </w:rPr>
        <w:t>《关于廉洁奉公行为的相关规定》，将无条件配合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关于规范采购行为的调查、检查、调研等工作，及时完整提供相关资料和客观信息。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将严格遵守本承诺，如有违反，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可单方面取消本次合作项目（如已中标，则中标无效，已签订合同的，中止或终止执行），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可要求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支付不低于行贿金额10倍以上的违约金，并承担因取消或者中断合同给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造成的经济损失。同时三年内不参加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组织的所有采购招标活动。</w:t>
      </w:r>
    </w:p>
    <w:p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本承诺书一式两份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买卖双方各执一份，</w:t>
      </w:r>
      <w:r>
        <w:rPr>
          <w:rFonts w:hint="eastAsia"/>
          <w:sz w:val="26"/>
          <w:szCs w:val="26"/>
        </w:rPr>
        <w:t>自签订之日起，本承诺书作为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参与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所有物资（劳务）供应和项目承建的生效前置条件。</w:t>
      </w:r>
    </w:p>
    <w:p>
      <w:pPr>
        <w:widowControl w:val="0"/>
        <w:wordWrap/>
        <w:adjustRightInd/>
        <w:snapToGrid/>
        <w:ind w:firstLine="520" w:firstLineChars="200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卖方（公章）</w:t>
      </w:r>
      <w:r>
        <w:rPr>
          <w:rFonts w:hint="eastAsia"/>
          <w:sz w:val="26"/>
          <w:szCs w:val="26"/>
        </w:rPr>
        <w:t>：</w:t>
      </w:r>
    </w:p>
    <w:p>
      <w:pPr>
        <w:widowControl w:val="0"/>
        <w:wordWrap/>
        <w:adjustRightInd/>
        <w:snapToGrid/>
        <w:ind w:firstLine="520" w:firstLineChars="200"/>
        <w:textAlignment w:val="auto"/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卖方签字（承诺人）：</w:t>
      </w:r>
    </w:p>
    <w:p>
      <w:pPr>
        <w:widowControl w:val="0"/>
        <w:wordWrap/>
        <w:adjustRightInd/>
        <w:snapToGrid/>
        <w:ind w:firstLine="520" w:firstLineChars="200"/>
        <w:textAlignment w:val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承诺日期：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 xml:space="preserve"> 年 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月   日 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jgxN2Q3NTNjZGFiNGU4OTI1MmFhYzY1YjhjMzljNTEifQ=="/>
    <w:docVar w:name="KSO_WPS_MARK_KEY" w:val="4aaf316b-ea08-441b-acea-c134d8c14fbc"/>
  </w:docVars>
  <w:rsids>
    <w:rsidRoot w:val="36712CE2"/>
    <w:rsid w:val="01FF377A"/>
    <w:rsid w:val="065F170B"/>
    <w:rsid w:val="077834F7"/>
    <w:rsid w:val="0E746475"/>
    <w:rsid w:val="0FE02E9E"/>
    <w:rsid w:val="1B6D2D64"/>
    <w:rsid w:val="1BA134CA"/>
    <w:rsid w:val="1DA0316F"/>
    <w:rsid w:val="22314A03"/>
    <w:rsid w:val="23852E44"/>
    <w:rsid w:val="28A62867"/>
    <w:rsid w:val="2E580020"/>
    <w:rsid w:val="2F7742A6"/>
    <w:rsid w:val="32C84DA4"/>
    <w:rsid w:val="36712CE2"/>
    <w:rsid w:val="3DB0019F"/>
    <w:rsid w:val="3E24715B"/>
    <w:rsid w:val="3EED552A"/>
    <w:rsid w:val="3FBD0040"/>
    <w:rsid w:val="40D043A1"/>
    <w:rsid w:val="4DF25957"/>
    <w:rsid w:val="546201EE"/>
    <w:rsid w:val="56985DCD"/>
    <w:rsid w:val="5BAF1DC2"/>
    <w:rsid w:val="627D5EEB"/>
    <w:rsid w:val="677451F6"/>
    <w:rsid w:val="67CD5013"/>
    <w:rsid w:val="714D2326"/>
    <w:rsid w:val="794647FD"/>
    <w:rsid w:val="7C36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"/>
    <w:basedOn w:val="1"/>
    <w:next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307;&#23398;&#35013;&#22791;&#31185;&#37319;&#36141;&#39033;&#30446;\1.&#25253;&#20215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1.报价文件模板.dot</Template>
  <Pages>8</Pages>
  <Words>1401</Words>
  <Characters>1409</Characters>
  <Lines>0</Lines>
  <Paragraphs>0</Paragraphs>
  <TotalTime>0</TotalTime>
  <ScaleCrop>false</ScaleCrop>
  <LinksUpToDate>false</LinksUpToDate>
  <CharactersWithSpaces>1532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2023-05-10T02:44:00Z</dcterms:created>
  <dc:creator>WPS_1474984621</dc:creator>
  <cp:lastModifiedBy>28.</cp:lastModifiedBy>
  <dcterms:modified xsi:type="dcterms:W3CDTF">2024-09-13T01:11:14Z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17B4CF0559514902B1866E7FCC525406_13</vt:lpwstr>
  </property>
</Properties>
</file>