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仿宋_GB2312" w:hAnsi="仿宋" w:eastAsia="仿宋_GB2312"/>
          <w:b/>
          <w:kern w:val="0"/>
          <w:sz w:val="52"/>
          <w:szCs w:val="52"/>
        </w:rPr>
      </w:pPr>
      <w:bookmarkStart w:id="0" w:name="OLE_LINK1"/>
      <w:r>
        <w:rPr>
          <w:rFonts w:hint="eastAsia" w:ascii="仿宋_GB2312" w:hAnsi="仿宋" w:eastAsia="仿宋_GB2312"/>
          <w:b/>
          <w:kern w:val="0"/>
          <w:sz w:val="52"/>
          <w:szCs w:val="52"/>
        </w:rPr>
        <w:t>中山市</w:t>
      </w:r>
      <w:r>
        <w:rPr>
          <w:rFonts w:hint="eastAsia" w:ascii="仿宋_GB2312" w:hAnsi="仿宋" w:eastAsia="仿宋_GB2312"/>
          <w:b/>
          <w:kern w:val="0"/>
          <w:sz w:val="52"/>
          <w:szCs w:val="52"/>
          <w:lang w:val="en-US" w:eastAsia="zh-CN"/>
        </w:rPr>
        <w:t>古镇</w:t>
      </w:r>
      <w:r>
        <w:rPr>
          <w:rFonts w:hint="eastAsia" w:ascii="仿宋_GB2312" w:hAnsi="仿宋" w:eastAsia="仿宋_GB2312"/>
          <w:b/>
          <w:kern w:val="0"/>
          <w:sz w:val="52"/>
          <w:szCs w:val="52"/>
        </w:rPr>
        <w:t>人民医院</w:t>
      </w:r>
    </w:p>
    <w:p>
      <w:pPr>
        <w:pStyle w:val="6"/>
        <w:jc w:val="center"/>
        <w:rPr>
          <w:rFonts w:hint="eastAsia" w:ascii="仿宋_GB2312" w:hAnsi="仿宋" w:eastAsia="仿宋_GB2312"/>
          <w:b/>
          <w:kern w:val="0"/>
          <w:sz w:val="52"/>
          <w:szCs w:val="52"/>
        </w:rPr>
      </w:pPr>
      <w:r>
        <w:rPr>
          <w:rFonts w:hint="eastAsia" w:ascii="仿宋_GB2312" w:hAnsi="仿宋" w:eastAsia="仿宋_GB2312"/>
          <w:b/>
          <w:kern w:val="0"/>
          <w:sz w:val="52"/>
          <w:szCs w:val="52"/>
          <w:highlight w:val="yellow"/>
          <w:u w:val="single"/>
          <w:lang w:val="en-US" w:eastAsia="zh-CN"/>
        </w:rPr>
        <w:t>耗材名称</w:t>
      </w:r>
      <w:r>
        <w:rPr>
          <w:rFonts w:hint="eastAsia" w:ascii="仿宋_GB2312" w:hAnsi="仿宋" w:eastAsia="仿宋_GB2312"/>
          <w:b/>
          <w:kern w:val="0"/>
          <w:sz w:val="52"/>
          <w:szCs w:val="52"/>
        </w:rPr>
        <w:t>公开遴选项目</w:t>
      </w:r>
    </w:p>
    <w:p>
      <w:pPr>
        <w:pStyle w:val="6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kern w:val="0"/>
          <w:sz w:val="52"/>
          <w:szCs w:val="52"/>
          <w:lang w:val="en-US" w:eastAsia="zh-CN" w:bidi="ar-SA"/>
        </w:rPr>
        <w:t>（</w:t>
      </w:r>
      <w:r>
        <w:rPr>
          <w:rFonts w:hint="eastAsia" w:ascii="仿宋_GB2312" w:hAnsi="仿宋" w:eastAsia="仿宋_GB2312" w:cs="Times New Roman"/>
          <w:b/>
          <w:kern w:val="0"/>
          <w:sz w:val="52"/>
          <w:szCs w:val="52"/>
          <w:highlight w:val="yellow"/>
          <w:u w:val="single"/>
          <w:lang w:val="en-US" w:eastAsia="zh-CN" w:bidi="ar-SA"/>
        </w:rPr>
        <w:t>项目编号</w:t>
      </w:r>
      <w:r>
        <w:rPr>
          <w:rFonts w:hint="eastAsia" w:ascii="仿宋_GB2312" w:hAnsi="仿宋" w:eastAsia="仿宋_GB2312" w:cs="Times New Roman"/>
          <w:b/>
          <w:kern w:val="0"/>
          <w:sz w:val="52"/>
          <w:szCs w:val="52"/>
          <w:lang w:val="en-US" w:eastAsia="zh-CN" w:bidi="ar-SA"/>
        </w:rPr>
        <w:t>）</w:t>
      </w:r>
      <w:bookmarkEnd w:id="0"/>
    </w:p>
    <w:p>
      <w:pPr>
        <w:pStyle w:val="6"/>
        <w:spacing w:line="360" w:lineRule="auto"/>
        <w:ind w:firstLine="3614" w:firstLineChars="1000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  <w:lang w:val="en-US" w:eastAsia="zh-CN"/>
        </w:rPr>
        <w:t>报名</w:t>
      </w:r>
      <w:r>
        <w:rPr>
          <w:rFonts w:hint="eastAsia" w:hAnsi="宋体"/>
          <w:b/>
          <w:color w:val="000000"/>
          <w:sz w:val="36"/>
          <w:szCs w:val="36"/>
        </w:rPr>
        <w:t>文件</w:t>
      </w:r>
    </w:p>
    <w:p>
      <w:pPr>
        <w:pStyle w:val="6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C00000"/>
          <w:sz w:val="36"/>
          <w:szCs w:val="36"/>
        </w:rPr>
        <w:t>（加盖骑缝章）</w:t>
      </w:r>
      <w:bookmarkStart w:id="1" w:name="_GoBack"/>
      <w:bookmarkEnd w:id="1"/>
    </w:p>
    <w:p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jc w:val="center"/>
        <w:rPr>
          <w:rFonts w:ascii="方正大标宋简体" w:hAnsi="方正大标宋简体" w:eastAsia="方正大标宋简体" w:cs="方正大标宋简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</w:t>
      </w:r>
    </w:p>
    <w:p>
      <w:pPr>
        <w:pStyle w:val="6"/>
        <w:spacing w:line="360" w:lineRule="auto"/>
        <w:ind w:firstLine="1807" w:firstLineChars="600"/>
        <w:rPr>
          <w:rFonts w:hint="default" w:hAnsi="宋体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 w:hAnsi="宋体"/>
          <w:b/>
          <w:color w:val="000000"/>
          <w:sz w:val="30"/>
          <w:szCs w:val="30"/>
        </w:rPr>
        <w:t>供应商代表</w:t>
      </w:r>
      <w:r>
        <w:rPr>
          <w:rFonts w:hint="eastAsia" w:hAnsi="宋体"/>
          <w:b/>
          <w:color w:val="000000"/>
          <w:sz w:val="30"/>
          <w:szCs w:val="30"/>
          <w:lang w:eastAsia="zh-CN"/>
        </w:rPr>
        <w:t>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hAnsi="宋体"/>
          <w:b/>
          <w:color w:val="000000"/>
          <w:sz w:val="30"/>
          <w:szCs w:val="30"/>
          <w:u w:val="single"/>
          <w:lang w:val="en-US" w:eastAsia="zh-CN"/>
        </w:rPr>
        <w:t xml:space="preserve">          </w:t>
      </w:r>
    </w:p>
    <w:p>
      <w:pPr>
        <w:pStyle w:val="6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联系电话：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hAnsi="宋体"/>
          <w:b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</w:t>
      </w:r>
    </w:p>
    <w:p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日期：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szCs w:val="30"/>
        </w:rPr>
        <w:t>月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szCs w:val="30"/>
        </w:rPr>
        <w:t>日</w:t>
      </w:r>
    </w:p>
    <w:p>
      <w:pPr>
        <w:pStyle w:val="5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5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11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shd w:val="clear" w:color="auto" w:fill="auto"/>
            <w:vAlign w:val="center"/>
          </w:tcPr>
          <w:p>
            <w:pPr>
              <w:ind w:left="-420" w:leftChars="-200" w:right="483" w:rightChars="23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医用耗材遴选报价表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廉洁承诺书（格式自拟）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产品在用医院清单（广东省内医院为主），至少三家同级别医院1年的销售发票或合同佐证（必须提供）。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其他（例：说明书、产品彩页）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sectPr>
      <w:headerReference r:id="rId3" w:type="default"/>
      <w:footerReference r:id="rId4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2Q3NTNjZGFiNGU4OTI1MmFhYzY1YjhjMzljNTEifQ=="/>
  </w:docVars>
  <w:rsids>
    <w:rsidRoot w:val="2663461C"/>
    <w:rsid w:val="07C80EFB"/>
    <w:rsid w:val="08692D3E"/>
    <w:rsid w:val="0C085D6A"/>
    <w:rsid w:val="17DD454F"/>
    <w:rsid w:val="18B057C0"/>
    <w:rsid w:val="1BD02237"/>
    <w:rsid w:val="1E162569"/>
    <w:rsid w:val="1E9F1900"/>
    <w:rsid w:val="261005EB"/>
    <w:rsid w:val="2663461C"/>
    <w:rsid w:val="29C54E43"/>
    <w:rsid w:val="2C8E4EB0"/>
    <w:rsid w:val="31E019FD"/>
    <w:rsid w:val="33A1422B"/>
    <w:rsid w:val="35D00DF7"/>
    <w:rsid w:val="40071CEB"/>
    <w:rsid w:val="420936C7"/>
    <w:rsid w:val="48455675"/>
    <w:rsid w:val="48644B7F"/>
    <w:rsid w:val="4BE86A43"/>
    <w:rsid w:val="5F8A7B46"/>
    <w:rsid w:val="60181214"/>
    <w:rsid w:val="61716061"/>
    <w:rsid w:val="63922CBE"/>
    <w:rsid w:val="663E5786"/>
    <w:rsid w:val="677B5DD2"/>
    <w:rsid w:val="680227E3"/>
    <w:rsid w:val="68E32614"/>
    <w:rsid w:val="6D142D9C"/>
    <w:rsid w:val="76684159"/>
    <w:rsid w:val="77A054D2"/>
    <w:rsid w:val="78DB0B1D"/>
    <w:rsid w:val="7CAC10D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_Style 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397</Characters>
  <Lines>0</Lines>
  <Paragraphs>0</Paragraphs>
  <TotalTime>1</TotalTime>
  <ScaleCrop>false</ScaleCrop>
  <LinksUpToDate>false</LinksUpToDate>
  <CharactersWithSpaces>711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28.</cp:lastModifiedBy>
  <dcterms:modified xsi:type="dcterms:W3CDTF">2025-12-26T08:50:37Z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94BDF93F71BF474FA464B4A0B8F526FE</vt:lpwstr>
  </property>
</Properties>
</file>