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5DF5F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51D936E3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 xml:space="preserve">      </w:t>
      </w:r>
    </w:p>
    <w:p w14:paraId="0D5F9A75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038FE08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71610B79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6EE913A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3410A1E7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27A2C01D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5A5DD12">
      <w:pPr>
        <w:jc w:val="center"/>
        <w:rPr>
          <w:rFonts w:hint="default" w:ascii="宋体" w:hAnsi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52"/>
          <w:szCs w:val="52"/>
          <w:lang w:val="en-US" w:eastAsia="zh-CN"/>
        </w:rPr>
        <w:t>中山市古镇人民医院********采购项目报价文件</w:t>
      </w:r>
    </w:p>
    <w:p w14:paraId="20323E95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617B5B8E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45BE7A02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4DDC2712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0514F005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35B913C0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4137FD62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23047749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380F3F7F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77CFB650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250CA2DB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0AF61691">
      <w:pPr>
        <w:rPr>
          <w:rFonts w:hint="eastAsia" w:ascii="宋体" w:hAnsi="宋体" w:cs="宋体"/>
          <w:color w:val="auto"/>
          <w:sz w:val="24"/>
          <w:szCs w:val="24"/>
          <w:lang w:val="en-US" w:eastAsia="zh-CN"/>
        </w:rPr>
      </w:pPr>
    </w:p>
    <w:p w14:paraId="52276C96">
      <w:pPr>
        <w:rPr>
          <w:rFonts w:hint="default" w:ascii="宋体" w:hAnsi="宋体" w:eastAsia="宋体" w:cs="宋体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报名单位：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auto"/>
          <w:sz w:val="32"/>
          <w:szCs w:val="32"/>
          <w:u w:val="none"/>
          <w:lang w:val="en-US" w:eastAsia="zh-CN"/>
        </w:rPr>
        <w:t xml:space="preserve">                </w:t>
      </w:r>
    </w:p>
    <w:p w14:paraId="12291074">
      <w:pPr>
        <w:rPr>
          <w:rFonts w:hint="default" w:ascii="宋体" w:hAnsi="宋体" w:eastAsia="宋体" w:cs="宋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cs="宋体"/>
          <w:color w:val="auto"/>
          <w:sz w:val="32"/>
          <w:szCs w:val="32"/>
          <w:lang w:val="en-US" w:eastAsia="zh-CN"/>
        </w:rPr>
        <w:t xml:space="preserve">      </w:t>
      </w:r>
    </w:p>
    <w:p w14:paraId="0E88041E">
      <w:pPr>
        <w:rPr>
          <w:rFonts w:hint="default" w:ascii="宋体" w:hAnsi="宋体" w:eastAsia="宋体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</w:t>
      </w:r>
    </w:p>
    <w:p w14:paraId="16F6B49A">
      <w:pPr>
        <w:rPr>
          <w:rFonts w:hint="default" w:ascii="宋体" w:hAnsi="宋体" w:eastAsia="宋体" w:cs="宋体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lang w:val="en-US" w:eastAsia="zh-CN"/>
        </w:rPr>
        <w:t>日期：</w:t>
      </w:r>
      <w:r>
        <w:rPr>
          <w:rFonts w:hint="eastAsia" w:ascii="宋体" w:hAnsi="宋体" w:cs="宋体"/>
          <w:color w:val="auto"/>
          <w:sz w:val="32"/>
          <w:szCs w:val="32"/>
          <w:u w:val="single"/>
          <w:lang w:val="en-US" w:eastAsia="zh-CN"/>
        </w:rPr>
        <w:t xml:space="preserve">                       </w:t>
      </w:r>
    </w:p>
    <w:p w14:paraId="3195331A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A1735CF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B36BFF2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4DA9BA4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8B07DF2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0E761B1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1</w:t>
      </w:r>
    </w:p>
    <w:p w14:paraId="2BE91B0C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651A1B3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792B2A5B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56D35A59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</w:p>
    <w:p w14:paraId="1FAD1465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</w:p>
    <w:p w14:paraId="607D157E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(姓名)</w:t>
      </w:r>
      <w:r>
        <w:rPr>
          <w:rFonts w:hint="eastAsia" w:ascii="仿宋" w:hAnsi="仿宋" w:eastAsia="仿宋"/>
          <w:sz w:val="30"/>
          <w:szCs w:val="30"/>
        </w:rPr>
        <w:t>系</w:t>
      </w:r>
      <w:r>
        <w:rPr>
          <w:rFonts w:hint="eastAsia" w:ascii="仿宋" w:hAnsi="仿宋" w:eastAsia="仿宋"/>
          <w:sz w:val="30"/>
          <w:szCs w:val="30"/>
          <w:u w:val="single"/>
        </w:rPr>
        <w:t>（报价单位）</w:t>
      </w:r>
      <w:r>
        <w:rPr>
          <w:rFonts w:hint="eastAsia" w:ascii="仿宋" w:hAnsi="仿宋" w:eastAsia="仿宋"/>
          <w:sz w:val="30"/>
          <w:szCs w:val="30"/>
        </w:rPr>
        <w:t>的法定代表人。</w:t>
      </w:r>
    </w:p>
    <w:p w14:paraId="0A6998A9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B524D9C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4EF72EC3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5D22711C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 w14:paraId="304926A6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64BFBC82">
      <w:pPr>
        <w:widowControl/>
        <w:wordWrap w:val="0"/>
        <w:jc w:val="right"/>
        <w:rPr>
          <w:rFonts w:ascii="宋体" w:hAnsi="Courier New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日期：   年   月  日</w:t>
      </w:r>
    </w:p>
    <w:p w14:paraId="1177208D">
      <w:pPr>
        <w:spacing w:line="440" w:lineRule="exact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sz w:val="32"/>
          <w:szCs w:val="32"/>
        </w:rPr>
        <w:br w:type="page"/>
      </w:r>
      <w:r>
        <w:rPr>
          <w:rFonts w:hint="eastAsia" w:ascii="黑体" w:hAnsi="黑体" w:eastAsia="黑体"/>
          <w:b/>
          <w:color w:val="000000"/>
          <w:sz w:val="28"/>
          <w:szCs w:val="28"/>
        </w:rPr>
        <w:t>附件2</w:t>
      </w:r>
    </w:p>
    <w:p w14:paraId="2B384458">
      <w:pPr>
        <w:pStyle w:val="2"/>
        <w:jc w:val="center"/>
        <w:rPr>
          <w:rFonts w:hAnsi="宋体"/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法定代表人授权委托书</w:t>
      </w:r>
    </w:p>
    <w:p w14:paraId="0020C33F">
      <w:pPr>
        <w:pStyle w:val="2"/>
        <w:jc w:val="center"/>
        <w:rPr>
          <w:sz w:val="28"/>
          <w:szCs w:val="28"/>
        </w:rPr>
      </w:pPr>
    </w:p>
    <w:p w14:paraId="0CF5B1D9">
      <w:pPr>
        <w:pStyle w:val="6"/>
        <w:spacing w:line="600" w:lineRule="exact"/>
        <w:ind w:firstLine="681" w:firstLineChars="227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兹授权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（委托代理人姓名）</w:t>
      </w:r>
      <w:r>
        <w:rPr>
          <w:rFonts w:hint="eastAsia" w:ascii="仿宋" w:hAnsi="仿宋" w:eastAsia="仿宋"/>
          <w:sz w:val="30"/>
          <w:szCs w:val="30"/>
        </w:rPr>
        <w:t>为我方委托代理人，其权限是：办理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中山市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eastAsia="zh-CN"/>
        </w:rPr>
        <w:t>古镇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人民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医院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bCs/>
          <w:sz w:val="30"/>
          <w:szCs w:val="30"/>
        </w:rPr>
        <w:t>的报价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及合同签订</w:t>
      </w:r>
      <w:r>
        <w:rPr>
          <w:rFonts w:hint="eastAsia" w:ascii="仿宋" w:hAnsi="仿宋" w:eastAsia="仿宋"/>
          <w:bCs/>
          <w:sz w:val="30"/>
          <w:szCs w:val="30"/>
        </w:rPr>
        <w:t>事宜。本授权书有效期一年，自法定代表人签字之日起生效。</w:t>
      </w:r>
    </w:p>
    <w:p w14:paraId="56087DB7">
      <w:pPr>
        <w:pStyle w:val="6"/>
        <w:spacing w:line="600" w:lineRule="exact"/>
        <w:ind w:firstLine="531" w:firstLineChars="177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Cs/>
          <w:sz w:val="30"/>
          <w:szCs w:val="30"/>
        </w:rPr>
        <w:t>附：代理人性别：    年龄：    职务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4FA57457">
      <w:pPr>
        <w:pStyle w:val="6"/>
        <w:spacing w:line="600" w:lineRule="exact"/>
        <w:ind w:firstLine="849" w:firstLineChars="283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Cs/>
          <w:sz w:val="30"/>
          <w:szCs w:val="30"/>
        </w:rPr>
        <w:t>身份证号码：</w:t>
      </w:r>
    </w:p>
    <w:p w14:paraId="772588F4">
      <w:pPr>
        <w:pStyle w:val="2"/>
        <w:spacing w:line="600" w:lineRule="exact"/>
        <w:rPr>
          <w:rFonts w:ascii="仿宋" w:hAnsi="仿宋" w:eastAsia="仿宋"/>
          <w:sz w:val="30"/>
          <w:szCs w:val="30"/>
          <w:u w:val="single"/>
        </w:rPr>
      </w:pPr>
    </w:p>
    <w:p w14:paraId="5C508930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授权单位（单位公章）：</w:t>
      </w:r>
    </w:p>
    <w:p w14:paraId="5896C61A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法定代表人（签名或盖章）：</w:t>
      </w:r>
    </w:p>
    <w:p w14:paraId="42669E7A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委托代理人：（签名或盖章）</w:t>
      </w:r>
    </w:p>
    <w:p w14:paraId="53B05475">
      <w:pPr>
        <w:pStyle w:val="2"/>
        <w:spacing w:line="600" w:lineRule="exact"/>
        <w:jc w:val="center"/>
        <w:rPr>
          <w:rFonts w:ascii="仿宋" w:hAnsi="仿宋" w:eastAsia="仿宋"/>
          <w:sz w:val="30"/>
          <w:szCs w:val="30"/>
        </w:rPr>
      </w:pPr>
    </w:p>
    <w:p w14:paraId="483E969D">
      <w:pPr>
        <w:pStyle w:val="2"/>
        <w:spacing w:line="600" w:lineRule="exact"/>
        <w:jc w:val="right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        日期：    年    月  日</w:t>
      </w:r>
    </w:p>
    <w:p w14:paraId="563FD68A">
      <w:pPr>
        <w:pStyle w:val="2"/>
        <w:rPr>
          <w:rFonts w:ascii="仿宋_GB2312" w:eastAsia="仿宋_GB2312"/>
          <w:sz w:val="24"/>
          <w:szCs w:val="24"/>
        </w:rPr>
      </w:pPr>
    </w:p>
    <w:p w14:paraId="5FF6D013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1DBE390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04BC0A1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2A7BD3B8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15AF182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816ACB0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D0D6C91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FA3C55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3E39E397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0C76F9E4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1E37D6B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8AEB4B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18B84529">
      <w:pPr>
        <w:spacing w:line="440" w:lineRule="exact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附件3</w:t>
      </w:r>
    </w:p>
    <w:p w14:paraId="582604A5">
      <w:pPr>
        <w:pStyle w:val="2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hAnsi="宋体"/>
          <w:b/>
          <w:sz w:val="44"/>
          <w:szCs w:val="44"/>
        </w:rPr>
        <w:t>报 价 函</w:t>
      </w:r>
    </w:p>
    <w:p w14:paraId="24C2F0D1">
      <w:p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中山市</w:t>
      </w:r>
      <w:r>
        <w:rPr>
          <w:rFonts w:hint="eastAsia" w:ascii="仿宋" w:hAnsi="仿宋" w:eastAsia="仿宋"/>
          <w:sz w:val="28"/>
          <w:szCs w:val="28"/>
          <w:lang w:eastAsia="zh-CN"/>
        </w:rPr>
        <w:t>古镇</w:t>
      </w:r>
      <w:r>
        <w:rPr>
          <w:rFonts w:hint="eastAsia" w:ascii="仿宋" w:hAnsi="仿宋" w:eastAsia="仿宋"/>
          <w:sz w:val="28"/>
          <w:szCs w:val="28"/>
        </w:rPr>
        <w:t>人民医院：</w:t>
      </w:r>
    </w:p>
    <w:p w14:paraId="5EEC4ACB">
      <w:pPr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</w:t>
      </w:r>
      <w:r>
        <w:rPr>
          <w:rFonts w:hint="eastAsia" w:ascii="仿宋" w:hAnsi="仿宋" w:eastAsia="仿宋"/>
          <w:sz w:val="28"/>
          <w:szCs w:val="28"/>
          <w:lang w:eastAsia="zh-CN"/>
        </w:rPr>
        <w:t>公司</w:t>
      </w:r>
      <w:r>
        <w:rPr>
          <w:rFonts w:hint="eastAsia" w:ascii="仿宋" w:hAnsi="仿宋" w:eastAsia="仿宋"/>
          <w:sz w:val="28"/>
          <w:szCs w:val="28"/>
        </w:rPr>
        <w:t>经研究有关资料及相关要求后，对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中山市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eastAsia="zh-CN"/>
        </w:rPr>
        <w:t>古镇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人民医院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sz w:val="28"/>
          <w:szCs w:val="28"/>
        </w:rPr>
        <w:t>作出如下报价（含税金）：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282"/>
        <w:gridCol w:w="1036"/>
        <w:gridCol w:w="1160"/>
        <w:gridCol w:w="1159"/>
        <w:gridCol w:w="1055"/>
        <w:gridCol w:w="1522"/>
      </w:tblGrid>
      <w:tr w14:paraId="0B37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  <w:vAlign w:val="top"/>
          </w:tcPr>
          <w:p w14:paraId="536CAFDC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标的名称</w:t>
            </w:r>
          </w:p>
        </w:tc>
        <w:tc>
          <w:tcPr>
            <w:tcW w:w="1282" w:type="dxa"/>
            <w:vAlign w:val="top"/>
          </w:tcPr>
          <w:p w14:paraId="737E8F4A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036" w:type="dxa"/>
            <w:vAlign w:val="top"/>
          </w:tcPr>
          <w:p w14:paraId="6B9EF9E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1160" w:type="dxa"/>
            <w:vAlign w:val="top"/>
          </w:tcPr>
          <w:p w14:paraId="67A74C6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数量（台）</w:t>
            </w:r>
          </w:p>
        </w:tc>
        <w:tc>
          <w:tcPr>
            <w:tcW w:w="1159" w:type="dxa"/>
            <w:vAlign w:val="top"/>
          </w:tcPr>
          <w:p w14:paraId="5D1F34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055" w:type="dxa"/>
            <w:vAlign w:val="top"/>
          </w:tcPr>
          <w:p w14:paraId="1300ED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1522" w:type="dxa"/>
            <w:vAlign w:val="top"/>
          </w:tcPr>
          <w:p w14:paraId="09ADC8F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147B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308" w:type="dxa"/>
            <w:vAlign w:val="top"/>
          </w:tcPr>
          <w:p w14:paraId="7D4BE45C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2" w:type="dxa"/>
            <w:vAlign w:val="top"/>
          </w:tcPr>
          <w:p w14:paraId="01666AD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6" w:type="dxa"/>
            <w:vAlign w:val="top"/>
          </w:tcPr>
          <w:p w14:paraId="46D3ABF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  <w:vAlign w:val="top"/>
          </w:tcPr>
          <w:p w14:paraId="4EF1C000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59" w:type="dxa"/>
            <w:vAlign w:val="top"/>
          </w:tcPr>
          <w:p w14:paraId="1BFE6E3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5" w:type="dxa"/>
            <w:vAlign w:val="top"/>
          </w:tcPr>
          <w:p w14:paraId="3A9671D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2" w:type="dxa"/>
            <w:vAlign w:val="top"/>
          </w:tcPr>
          <w:p w14:paraId="313BA688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12BC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  <w:vAlign w:val="top"/>
          </w:tcPr>
          <w:p w14:paraId="23023C5E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4F9A012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……（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表格大小可调整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036" w:type="dxa"/>
            <w:vAlign w:val="top"/>
          </w:tcPr>
          <w:p w14:paraId="62EE09D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60" w:type="dxa"/>
            <w:vAlign w:val="top"/>
          </w:tcPr>
          <w:p w14:paraId="1E8F4B9E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59" w:type="dxa"/>
            <w:vAlign w:val="top"/>
          </w:tcPr>
          <w:p w14:paraId="577EF6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5" w:type="dxa"/>
            <w:vAlign w:val="top"/>
          </w:tcPr>
          <w:p w14:paraId="3A0CEF3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2" w:type="dxa"/>
            <w:vAlign w:val="top"/>
          </w:tcPr>
          <w:p w14:paraId="0E04A7F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9772173"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E4F9AE8">
      <w:pPr>
        <w:widowControl w:val="0"/>
        <w:wordWrap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是否带耗材（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是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否）       是否专机专耗（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是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否）</w:t>
      </w:r>
    </w:p>
    <w:p w14:paraId="6F08B356"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耗材报价单（如有）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25"/>
        <w:gridCol w:w="1062"/>
        <w:gridCol w:w="913"/>
        <w:gridCol w:w="700"/>
        <w:gridCol w:w="862"/>
        <w:gridCol w:w="963"/>
        <w:gridCol w:w="925"/>
        <w:gridCol w:w="1012"/>
        <w:gridCol w:w="852"/>
      </w:tblGrid>
      <w:tr w14:paraId="1BDFB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2061015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25" w:type="dxa"/>
            <w:vAlign w:val="top"/>
          </w:tcPr>
          <w:p w14:paraId="5BFCFCD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1062" w:type="dxa"/>
            <w:vAlign w:val="top"/>
          </w:tcPr>
          <w:p w14:paraId="231A5E11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913" w:type="dxa"/>
            <w:vAlign w:val="top"/>
          </w:tcPr>
          <w:p w14:paraId="276259D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产品注册证</w:t>
            </w:r>
          </w:p>
        </w:tc>
        <w:tc>
          <w:tcPr>
            <w:tcW w:w="700" w:type="dxa"/>
            <w:vAlign w:val="top"/>
          </w:tcPr>
          <w:p w14:paraId="1274F5F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药交ID</w:t>
            </w:r>
          </w:p>
        </w:tc>
        <w:tc>
          <w:tcPr>
            <w:tcW w:w="862" w:type="dxa"/>
            <w:vAlign w:val="top"/>
          </w:tcPr>
          <w:p w14:paraId="1B8D6D9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产品编码</w:t>
            </w:r>
          </w:p>
        </w:tc>
        <w:tc>
          <w:tcPr>
            <w:tcW w:w="963" w:type="dxa"/>
            <w:vAlign w:val="top"/>
          </w:tcPr>
          <w:p w14:paraId="22E0F42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国家医保耗材代码</w:t>
            </w:r>
          </w:p>
        </w:tc>
        <w:tc>
          <w:tcPr>
            <w:tcW w:w="925" w:type="dxa"/>
            <w:vAlign w:val="top"/>
          </w:tcPr>
          <w:p w14:paraId="6E839AE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省平台联盟区限价</w:t>
            </w:r>
          </w:p>
        </w:tc>
        <w:tc>
          <w:tcPr>
            <w:tcW w:w="1012" w:type="dxa"/>
            <w:vAlign w:val="top"/>
          </w:tcPr>
          <w:p w14:paraId="171FC78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投标报价</w:t>
            </w:r>
          </w:p>
        </w:tc>
        <w:tc>
          <w:tcPr>
            <w:tcW w:w="852" w:type="dxa"/>
            <w:vAlign w:val="top"/>
          </w:tcPr>
          <w:p w14:paraId="50D464E3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7D15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01F0DE9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42F5212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62" w:type="dxa"/>
            <w:vAlign w:val="top"/>
          </w:tcPr>
          <w:p w14:paraId="5491463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vAlign w:val="top"/>
          </w:tcPr>
          <w:p w14:paraId="5CE92B23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 w14:paraId="419735D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2" w:type="dxa"/>
            <w:vAlign w:val="top"/>
          </w:tcPr>
          <w:p w14:paraId="28787E7A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vAlign w:val="top"/>
          </w:tcPr>
          <w:p w14:paraId="7C43C0A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4C2FB11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top"/>
          </w:tcPr>
          <w:p w14:paraId="10AE9B2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vAlign w:val="top"/>
          </w:tcPr>
          <w:p w14:paraId="7618D17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366DB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094CA15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31C3319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1062" w:type="dxa"/>
            <w:vAlign w:val="top"/>
          </w:tcPr>
          <w:p w14:paraId="666B3B1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vAlign w:val="top"/>
          </w:tcPr>
          <w:p w14:paraId="282E1EE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 w14:paraId="1D924DBA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2" w:type="dxa"/>
            <w:vAlign w:val="top"/>
          </w:tcPr>
          <w:p w14:paraId="4AD2C637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vAlign w:val="top"/>
          </w:tcPr>
          <w:p w14:paraId="7B8D8F2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58B53B1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top"/>
          </w:tcPr>
          <w:p w14:paraId="6829E7F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vAlign w:val="top"/>
          </w:tcPr>
          <w:p w14:paraId="21C4BC6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 w14:paraId="64FEF743">
      <w:pPr>
        <w:widowControl w:val="0"/>
        <w:wordWrap/>
        <w:adjustRightInd/>
        <w:snapToGrid/>
        <w:spacing w:line="50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          电话：</w:t>
      </w:r>
    </w:p>
    <w:p w14:paraId="51971BA3">
      <w:pPr>
        <w:spacing w:line="60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50F6C29E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报价有效期：</w:t>
      </w:r>
    </w:p>
    <w:p w14:paraId="4F37BF6D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13834736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054165E8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黑体" w:hAnsi="黑体" w:eastAsia="黑体"/>
          <w:b/>
          <w:color w:val="000000"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报价时间</w:t>
      </w:r>
      <w:r>
        <w:rPr>
          <w:rFonts w:hint="eastAsia" w:ascii="仿宋" w:hAnsi="仿宋" w:eastAsia="仿宋"/>
          <w:bCs/>
          <w:sz w:val="28"/>
          <w:szCs w:val="28"/>
        </w:rPr>
        <w:t xml:space="preserve">：   年   月  </w:t>
      </w:r>
    </w:p>
    <w:p w14:paraId="174BA937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2975522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 xml:space="preserve">4 </w:t>
      </w:r>
    </w:p>
    <w:p w14:paraId="66394B4A">
      <w:pPr>
        <w:spacing w:line="440" w:lineRule="exact"/>
        <w:jc w:val="center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32"/>
          <w:szCs w:val="32"/>
          <w:lang w:val="en-US" w:eastAsia="zh-CN"/>
        </w:rPr>
        <w:t>技术参数</w:t>
      </w:r>
    </w:p>
    <w:tbl>
      <w:tblPr>
        <w:tblStyle w:val="4"/>
        <w:tblW w:w="85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870"/>
        <w:gridCol w:w="810"/>
        <w:gridCol w:w="2295"/>
        <w:gridCol w:w="2145"/>
        <w:gridCol w:w="810"/>
        <w:gridCol w:w="825"/>
      </w:tblGrid>
      <w:tr w14:paraId="3D31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10E7945D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870" w:type="dxa"/>
          </w:tcPr>
          <w:p w14:paraId="1867D6A5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10" w:type="dxa"/>
          </w:tcPr>
          <w:p w14:paraId="6A60008B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参数性质</w:t>
            </w:r>
          </w:p>
        </w:tc>
        <w:tc>
          <w:tcPr>
            <w:tcW w:w="2295" w:type="dxa"/>
          </w:tcPr>
          <w:p w14:paraId="08A59F71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询价文件规定的技术参数和要求</w:t>
            </w:r>
          </w:p>
        </w:tc>
        <w:tc>
          <w:tcPr>
            <w:tcW w:w="2145" w:type="dxa"/>
          </w:tcPr>
          <w:p w14:paraId="44FD8317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询价文件响应的具体内容</w:t>
            </w:r>
          </w:p>
        </w:tc>
        <w:tc>
          <w:tcPr>
            <w:tcW w:w="810" w:type="dxa"/>
          </w:tcPr>
          <w:p w14:paraId="7A88D6BC">
            <w:pPr>
              <w:spacing w:line="440" w:lineRule="exact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是否偏离 </w:t>
            </w:r>
          </w:p>
        </w:tc>
        <w:tc>
          <w:tcPr>
            <w:tcW w:w="825" w:type="dxa"/>
          </w:tcPr>
          <w:p w14:paraId="134D5DE4">
            <w:pPr>
              <w:spacing w:line="440" w:lineRule="exact"/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474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5BF0425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 w14:paraId="0D20B68A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70C88D61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</w:tcPr>
          <w:p w14:paraId="1AF68322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03D42486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53B87D1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3B8DC53B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35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5DB4B5A7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 w14:paraId="62007617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2C1E1CBA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</w:tcPr>
          <w:p w14:paraId="4B2DBC5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2A9DB09B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028A89A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71CB9752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59F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9" w:type="dxa"/>
          </w:tcPr>
          <w:p w14:paraId="7E4B4C1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70" w:type="dxa"/>
          </w:tcPr>
          <w:p w14:paraId="4D2E6205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5A3C97C7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95" w:type="dxa"/>
          </w:tcPr>
          <w:p w14:paraId="49E0D8DD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45" w:type="dxa"/>
          </w:tcPr>
          <w:p w14:paraId="7C66F58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10" w:type="dxa"/>
          </w:tcPr>
          <w:p w14:paraId="11CA4F29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5" w:type="dxa"/>
          </w:tcPr>
          <w:p w14:paraId="7547AC25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1D8C59D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C64B25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B3A872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5ABBAA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B6AD5F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A99B2AA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C17D47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17BF83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A4EE23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AC7FF5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CBE345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9FE7151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2063DD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5D5CB0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15DA14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3A018A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8BA93D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764743F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585EE6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B7CED4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FE7C51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4BCC6A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544062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FDB34B4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附件5</w:t>
      </w:r>
    </w:p>
    <w:p w14:paraId="071398A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 xml:space="preserve">                   项目服务方案及人员配置</w:t>
      </w:r>
    </w:p>
    <w:p w14:paraId="4DD3854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826251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B0BE69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60A5422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FB452D8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CAB1F3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2C8F7EE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0BDF83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B57226A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p w14:paraId="252F363D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9327F8A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9A65B6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CCB5888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F3C7BCA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1434F6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33F1EE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9A9C542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20C8604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B6C922A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A5E0A2C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D87DA11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D4AA82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7A4E519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7FCBC52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5B74FA9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486A70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9DC849F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DD60888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EDC2C71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61DCB0D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6</w:t>
      </w:r>
    </w:p>
    <w:p w14:paraId="48F48BC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02043F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73BA2436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资信承诺书</w:t>
      </w:r>
    </w:p>
    <w:p w14:paraId="4DB03541">
      <w:p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中山市</w:t>
      </w:r>
      <w:r>
        <w:rPr>
          <w:rFonts w:hint="eastAsia" w:ascii="仿宋" w:hAnsi="仿宋" w:eastAsia="仿宋"/>
          <w:sz w:val="30"/>
          <w:szCs w:val="30"/>
          <w:lang w:eastAsia="zh-CN"/>
        </w:rPr>
        <w:t>古镇</w:t>
      </w:r>
      <w:r>
        <w:rPr>
          <w:rFonts w:hint="eastAsia" w:ascii="仿宋" w:hAnsi="仿宋" w:eastAsia="仿宋"/>
          <w:sz w:val="30"/>
          <w:szCs w:val="30"/>
        </w:rPr>
        <w:t>人民医院：</w:t>
      </w:r>
    </w:p>
    <w:p w14:paraId="5637F5F0">
      <w:pPr>
        <w:widowControl/>
        <w:spacing w:line="600" w:lineRule="exact"/>
        <w:ind w:firstLine="450" w:firstLineChars="15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我单位在参加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</w:rPr>
        <w:t>中山市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  <w:lang w:eastAsia="zh-CN"/>
        </w:rPr>
        <w:t>古镇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</w:rPr>
        <w:t>人民医院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sz w:val="30"/>
          <w:szCs w:val="30"/>
        </w:rPr>
        <w:t>的报价活动中，郑重承诺如下： 　　</w:t>
      </w:r>
    </w:p>
    <w:p w14:paraId="4A3ABFA7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1、我方申报的所有资料都是真实、准确、完整的； 　　</w:t>
      </w:r>
    </w:p>
    <w:p w14:paraId="706279BF">
      <w:pPr>
        <w:widowControl/>
        <w:spacing w:line="600" w:lineRule="exact"/>
        <w:ind w:firstLine="465"/>
        <w:jc w:val="left"/>
        <w:outlineLv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2、我方无资质挂靠等公司经营违法行为； 　　</w:t>
      </w:r>
    </w:p>
    <w:p w14:paraId="07FDF962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3、我方没有被各级行政主管部门做出停止市场行为的处罚；</w:t>
      </w:r>
    </w:p>
    <w:p w14:paraId="487D162E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4、若我方中标，将严格按照规定及时与贵司签订合同； 　　</w:t>
      </w:r>
    </w:p>
    <w:p w14:paraId="43C9FDA8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5、若我方中标，将严格按照所承诺的报价等内容组织实施。</w:t>
      </w:r>
    </w:p>
    <w:p w14:paraId="0F086B1F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若我方违反上述承诺，被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发现或被他人举报查实，无条件接受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作出的不良行为处罚。对造成的损失，任何法律和经济责任完全由我方负责。 　　</w:t>
      </w:r>
    </w:p>
    <w:p w14:paraId="075C05AE">
      <w:pPr>
        <w:spacing w:line="600" w:lineRule="exact"/>
        <w:ind w:firstLine="3300" w:firstLineChars="11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6E3C94DE">
      <w:pPr>
        <w:spacing w:line="600" w:lineRule="exact"/>
        <w:ind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2F83955D">
      <w:pPr>
        <w:spacing w:line="600" w:lineRule="exact"/>
        <w:jc w:val="right"/>
        <w:rPr>
          <w:rFonts w:ascii="仿宋_GB2312" w:eastAsia="仿宋_GB2312"/>
        </w:rPr>
      </w:pPr>
      <w:r>
        <w:rPr>
          <w:rFonts w:hint="eastAsia" w:ascii="仿宋" w:hAnsi="仿宋" w:eastAsia="仿宋"/>
          <w:bCs/>
          <w:sz w:val="30"/>
          <w:szCs w:val="30"/>
        </w:rPr>
        <w:t>日期：   年   月  日</w:t>
      </w:r>
    </w:p>
    <w:p w14:paraId="2CC083E6"/>
    <w:p w14:paraId="4D06BAE8"/>
    <w:p w14:paraId="41B86E90"/>
    <w:p w14:paraId="43691548"/>
    <w:p w14:paraId="273FE3DD"/>
    <w:p w14:paraId="1FA76459"/>
    <w:p w14:paraId="5B0C6941"/>
    <w:p w14:paraId="6A009085"/>
    <w:p w14:paraId="3FE2ADF8"/>
    <w:p w14:paraId="46B57F35"/>
    <w:p w14:paraId="669B2FB6"/>
    <w:p w14:paraId="26EA863F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廉洁承诺书</w:t>
      </w:r>
    </w:p>
    <w:p w14:paraId="33D8E274">
      <w:pPr>
        <w:widowControl w:val="0"/>
        <w:wordWrap/>
        <w:adjustRightInd/>
        <w:snapToGrid/>
        <w:spacing w:line="360" w:lineRule="auto"/>
        <w:ind w:left="0" w:leftChars="0" w:right="0" w:firstLine="548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  <w:t xml:space="preserve">买方：中山市古镇人民医院                  </w:t>
      </w:r>
    </w:p>
    <w:p w14:paraId="34E06881">
      <w:pPr>
        <w:widowControl w:val="0"/>
        <w:wordWrap/>
        <w:adjustRightInd/>
        <w:snapToGrid/>
        <w:spacing w:line="360" w:lineRule="auto"/>
        <w:ind w:left="0" w:leftChars="0" w:right="0" w:firstLine="548" w:firstLineChars="200"/>
        <w:jc w:val="both"/>
        <w:textAlignment w:val="auto"/>
        <w:outlineLvl w:val="9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  <w:t>卖方：</w:t>
      </w:r>
    </w:p>
    <w:p w14:paraId="6913B719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为确保采购活动的公开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>、公正、公平，防止采购中发生行受贿、侵占、合同诈骗等违纪违法行为，降低采购成本，保护采购人员（防止其违法犯罪），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特向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做出承诺如下：</w:t>
      </w:r>
    </w:p>
    <w:p w14:paraId="62759AAB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1 在任何采购环节，不以任何理由向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人员行贿，包括但不限于送钱、物、购物卡、有价证券、免费提供劳务、支付应由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个人支付的各种费用和其他各种变相行贿行为。</w:t>
      </w:r>
    </w:p>
    <w:p w14:paraId="3155C019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2 不与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人员及其亲属从事本采购项目相关的任何物资买卖、提供劳务及中介活动等任何交易交往行为，未经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允许不转包、分包项目。</w:t>
      </w:r>
    </w:p>
    <w:p w14:paraId="510A208C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3 不伙同他人串标、围标、虚假投标或者非法排挤其他竞标人参与公平竞争损害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合法利益。 </w:t>
      </w:r>
    </w:p>
    <w:p w14:paraId="54986824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4 诚信正当交易，不掺杂掺假、以假充真、以次充好、以不合格冒充合格。</w:t>
      </w:r>
    </w:p>
    <w:p w14:paraId="24B46AD3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5 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人员如提出拿、卡、要等违背本承诺书的要求或有其不正当行为，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保证及时主动向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审计部门举报。</w:t>
      </w:r>
    </w:p>
    <w:p w14:paraId="7B8D4DF1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6 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已经知晓并支持</w:t>
      </w:r>
      <w:r>
        <w:rPr>
          <w:rFonts w:hint="eastAsia"/>
          <w:sz w:val="26"/>
          <w:szCs w:val="26"/>
          <w:lang w:val="en-US" w:eastAsia="zh-CN"/>
        </w:rPr>
        <w:t>买方</w:t>
      </w:r>
      <w:r>
        <w:rPr>
          <w:rFonts w:hint="eastAsia"/>
          <w:sz w:val="26"/>
          <w:szCs w:val="26"/>
        </w:rPr>
        <w:t>《关于廉洁奉公行为的相关规定》，将无条件配合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关于规范采购行为的调查、检查、调研等工作，及时完整提供相关资料和客观信息。</w:t>
      </w:r>
    </w:p>
    <w:p w14:paraId="504BB9D7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将严格遵守本承诺，如有违反，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可单方面取消本次合作项目（如已中标，则中标无效，已签订合同的，中止或终止执行），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可要求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支付不低于行贿金额10倍以上的违约金，并承担因取消或者中断合同给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造成的经济损失。同时三年内不参加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组织的所有采购招标活动。</w:t>
      </w:r>
    </w:p>
    <w:p w14:paraId="2AE6598E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本承诺书一式两份</w:t>
      </w:r>
      <w:r>
        <w:rPr>
          <w:rFonts w:hint="eastAsia"/>
          <w:sz w:val="26"/>
          <w:szCs w:val="26"/>
          <w:lang w:eastAsia="zh-CN"/>
        </w:rPr>
        <w:t>，</w:t>
      </w:r>
      <w:r>
        <w:rPr>
          <w:rFonts w:hint="eastAsia"/>
          <w:sz w:val="26"/>
          <w:szCs w:val="26"/>
          <w:lang w:val="en-US" w:eastAsia="zh-CN"/>
        </w:rPr>
        <w:t>买卖双方各执一份，</w:t>
      </w:r>
      <w:r>
        <w:rPr>
          <w:rFonts w:hint="eastAsia"/>
          <w:sz w:val="26"/>
          <w:szCs w:val="26"/>
        </w:rPr>
        <w:t>自签订之日起，本承诺书作为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参与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所有物资（劳务）供应和项目承建的生效前置条件。</w:t>
      </w:r>
    </w:p>
    <w:p w14:paraId="061ABCFD">
      <w:pPr>
        <w:widowControl w:val="0"/>
        <w:wordWrap/>
        <w:adjustRightInd/>
        <w:snapToGrid/>
        <w:ind w:firstLine="520" w:firstLineChars="200"/>
        <w:textAlignment w:val="auto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lang w:val="en-US" w:eastAsia="zh-CN"/>
        </w:rPr>
        <w:t>卖方（公章）</w:t>
      </w:r>
      <w:r>
        <w:rPr>
          <w:rFonts w:hint="eastAsia"/>
          <w:sz w:val="26"/>
          <w:szCs w:val="26"/>
        </w:rPr>
        <w:t>：</w:t>
      </w:r>
    </w:p>
    <w:p w14:paraId="61760312">
      <w:pPr>
        <w:widowControl w:val="0"/>
        <w:wordWrap/>
        <w:adjustRightInd/>
        <w:snapToGrid/>
        <w:ind w:firstLine="520" w:firstLineChars="200"/>
        <w:textAlignment w:val="auto"/>
        <w:rPr>
          <w:rFonts w:hint="default" w:eastAsia="宋体"/>
          <w:sz w:val="26"/>
          <w:szCs w:val="26"/>
          <w:lang w:val="en-US" w:eastAsia="zh-CN"/>
        </w:rPr>
      </w:pPr>
      <w:r>
        <w:rPr>
          <w:rFonts w:hint="eastAsia"/>
          <w:sz w:val="26"/>
          <w:szCs w:val="26"/>
          <w:lang w:val="en-US" w:eastAsia="zh-CN"/>
        </w:rPr>
        <w:t>卖方签字（承诺人）：</w:t>
      </w:r>
    </w:p>
    <w:p w14:paraId="43821ED9">
      <w:pPr>
        <w:widowControl w:val="0"/>
        <w:wordWrap/>
        <w:adjustRightInd/>
        <w:snapToGrid/>
        <w:ind w:firstLine="520" w:firstLineChars="200"/>
        <w:textAlignment w:val="auto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承诺日期： 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 xml:space="preserve"> 年  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>月   日 </w:t>
      </w:r>
    </w:p>
    <w:p w14:paraId="79E3998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DcxYTI4ZmVmMmI5OTUxZDM2MTI0OGNlZGNlYjdiYmIifQ=="/>
  </w:docVars>
  <w:rsids>
    <w:rsidRoot w:val="36712CE2"/>
    <w:rsid w:val="065F170B"/>
    <w:rsid w:val="077834F7"/>
    <w:rsid w:val="0E746475"/>
    <w:rsid w:val="0FE02E9E"/>
    <w:rsid w:val="13B12AF8"/>
    <w:rsid w:val="1B6D2D64"/>
    <w:rsid w:val="1BA134CA"/>
    <w:rsid w:val="1DA0316F"/>
    <w:rsid w:val="1E7601C4"/>
    <w:rsid w:val="22314A03"/>
    <w:rsid w:val="23852E44"/>
    <w:rsid w:val="24FC00E7"/>
    <w:rsid w:val="28A62867"/>
    <w:rsid w:val="2E580020"/>
    <w:rsid w:val="2E6A4B8B"/>
    <w:rsid w:val="2F7742A6"/>
    <w:rsid w:val="32C84DA4"/>
    <w:rsid w:val="36712CE2"/>
    <w:rsid w:val="3DB0019F"/>
    <w:rsid w:val="3E24715B"/>
    <w:rsid w:val="3EED552A"/>
    <w:rsid w:val="3FBD0040"/>
    <w:rsid w:val="40D043A1"/>
    <w:rsid w:val="4DF25957"/>
    <w:rsid w:val="50F62FBE"/>
    <w:rsid w:val="530B391D"/>
    <w:rsid w:val="546201EE"/>
    <w:rsid w:val="559662D7"/>
    <w:rsid w:val="56985DCD"/>
    <w:rsid w:val="5BAF1DC2"/>
    <w:rsid w:val="5E9149CF"/>
    <w:rsid w:val="627D5EEB"/>
    <w:rsid w:val="677451F6"/>
    <w:rsid w:val="67CD5013"/>
    <w:rsid w:val="714D2326"/>
    <w:rsid w:val="794647FD"/>
    <w:rsid w:val="7C363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1"/>
    <w:basedOn w:val="1"/>
    <w:next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&#24037;&#20316;&#20869;&#23481;\&#21307;&#23398;&#35013;&#22791;&#31185;&#37319;&#36141;&#39033;&#30446;\1.&#25253;&#20215;&#25991;&#20214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1.报价文件模板.dot</Template>
  <Pages>9</Pages>
  <Words>1633</Words>
  <Characters>1648</Characters>
  <Lines>0</Lines>
  <Paragraphs>0</Paragraphs>
  <TotalTime>16</TotalTime>
  <ScaleCrop>false</ScaleCrop>
  <LinksUpToDate>false</LinksUpToDate>
  <CharactersWithSpaces>2182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2023-05-10T02:44:00Z</dcterms:created>
  <dc:creator>WPS_1474984621</dc:creator>
  <cp:lastModifiedBy>黄淑玲</cp:lastModifiedBy>
  <dcterms:modified xsi:type="dcterms:W3CDTF">2026-08-28T07:01:55Z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17B4CF0559514902B1866E7FCC525406_13</vt:lpwstr>
  </property>
  <property fmtid="{D5CDD505-2E9C-101B-9397-08002B2CF9AE}" pid="4" name="KSOTemplateDocerSaveRecord">
    <vt:lpwstr>eyJoZGlkIjoiNmMyZTA5ODdhYTJjODczOGM0OGRjNzk1NTk5MDU2MDEiLCJ1c2VySWQiOiIzNjYzNzc2MzAifQ==</vt:lpwstr>
  </property>
</Properties>
</file>